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E618" w14:textId="77777777" w:rsidR="00647C11" w:rsidRPr="00554419" w:rsidRDefault="00647C11" w:rsidP="001B1633">
      <w:pPr>
        <w:shd w:val="clear" w:color="auto" w:fill="FFFFFF"/>
        <w:spacing w:after="0" w:line="264" w:lineRule="atLeast"/>
        <w:jc w:val="center"/>
        <w:outlineLvl w:val="1"/>
        <w:rPr>
          <w:rFonts w:ascii="Helvetica" w:eastAsia="Times New Roman" w:hAnsi="Helvetica" w:cs="Helvetica"/>
          <w:color w:val="111440"/>
          <w:kern w:val="0"/>
          <w:sz w:val="28"/>
          <w:szCs w:val="28"/>
          <w:u w:val="single"/>
          <w:lang w:val="el-GR"/>
        </w:rPr>
      </w:pPr>
      <w:r w:rsidRPr="00554419">
        <w:rPr>
          <w:rFonts w:ascii="Helvetica" w:eastAsia="Times New Roman" w:hAnsi="Helvetica" w:cs="Helvetica"/>
          <w:color w:val="111440"/>
          <w:kern w:val="0"/>
          <w:sz w:val="28"/>
          <w:szCs w:val="28"/>
          <w:u w:val="single"/>
          <w:bdr w:val="none" w:sz="0" w:space="0" w:color="auto" w:frame="1"/>
          <w:lang w:val="el-GR"/>
        </w:rPr>
        <w:t>ΕΓΓΡΑΦΗ ΣΤΗΝ Α΄ ΤΑΞΗ ΣΧΟΛΙΚΟΥ ΕΤΟΥΣ 2023-2</w:t>
      </w:r>
      <w:r w:rsidRPr="00554419">
        <w:rPr>
          <w:rFonts w:ascii="Helvetica" w:eastAsia="Times New Roman" w:hAnsi="Helvetica" w:cs="Helvetica"/>
          <w:color w:val="111440"/>
          <w:kern w:val="0"/>
          <w:sz w:val="28"/>
          <w:szCs w:val="28"/>
          <w:u w:val="single"/>
          <w:lang w:val="el-GR"/>
        </w:rPr>
        <w:t>4</w:t>
      </w:r>
    </w:p>
    <w:p w14:paraId="4A23F4CB" w14:textId="77777777" w:rsidR="00647C11" w:rsidRPr="00647C11" w:rsidRDefault="00647C11" w:rsidP="00647C11">
      <w:pPr>
        <w:shd w:val="clear" w:color="auto" w:fill="FFFFFF"/>
        <w:spacing w:after="0" w:line="264" w:lineRule="atLeast"/>
        <w:outlineLvl w:val="1"/>
        <w:rPr>
          <w:rFonts w:ascii="Helvetica" w:eastAsia="Times New Roman" w:hAnsi="Helvetica" w:cs="Helvetica"/>
          <w:color w:val="111440"/>
          <w:kern w:val="0"/>
          <w:sz w:val="30"/>
          <w:szCs w:val="30"/>
          <w:lang w:val="el-GR"/>
        </w:rPr>
      </w:pPr>
    </w:p>
    <w:p w14:paraId="6072F3EC" w14:textId="77777777" w:rsidR="00647C11" w:rsidRPr="00554419" w:rsidRDefault="00647C11" w:rsidP="00647C11">
      <w:pPr>
        <w:pStyle w:val="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32"/>
          <w:szCs w:val="32"/>
          <w:bdr w:val="none" w:sz="0" w:space="0" w:color="auto" w:frame="1"/>
          <w:lang w:val="el-GR"/>
        </w:rPr>
      </w:pPr>
      <w:r w:rsidRPr="00554419">
        <w:rPr>
          <w:b/>
          <w:bCs/>
          <w:color w:val="333333"/>
          <w:sz w:val="32"/>
          <w:szCs w:val="32"/>
          <w:bdr w:val="none" w:sz="0" w:space="0" w:color="auto" w:frame="1"/>
          <w:lang w:val="el-GR"/>
        </w:rPr>
        <w:t>Οι εγγραφές για τους μαθητές/-</w:t>
      </w:r>
      <w:proofErr w:type="spellStart"/>
      <w:r w:rsidRPr="00554419">
        <w:rPr>
          <w:b/>
          <w:bCs/>
          <w:color w:val="333333"/>
          <w:sz w:val="32"/>
          <w:szCs w:val="32"/>
          <w:bdr w:val="none" w:sz="0" w:space="0" w:color="auto" w:frame="1"/>
          <w:lang w:val="el-GR"/>
        </w:rPr>
        <w:t>τριες</w:t>
      </w:r>
      <w:proofErr w:type="spellEnd"/>
      <w:r w:rsidRPr="00554419">
        <w:rPr>
          <w:b/>
          <w:bCs/>
          <w:color w:val="333333"/>
          <w:sz w:val="32"/>
          <w:szCs w:val="32"/>
          <w:bdr w:val="none" w:sz="0" w:space="0" w:color="auto" w:frame="1"/>
          <w:lang w:val="el-GR"/>
        </w:rPr>
        <w:t xml:space="preserve"> της Α' </w:t>
      </w:r>
      <w:r w:rsidRPr="00554419">
        <w:rPr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554419">
        <w:rPr>
          <w:b/>
          <w:bCs/>
          <w:color w:val="333333"/>
          <w:sz w:val="32"/>
          <w:szCs w:val="32"/>
          <w:bdr w:val="none" w:sz="0" w:space="0" w:color="auto" w:frame="1"/>
          <w:lang w:val="el-GR"/>
        </w:rPr>
        <w:t>Γυμνασίου θα γίνονται καθημερινά</w:t>
      </w:r>
      <w:r w:rsidRPr="00554419">
        <w:rPr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554419">
        <w:rPr>
          <w:b/>
          <w:bCs/>
          <w:color w:val="333333"/>
          <w:sz w:val="32"/>
          <w:szCs w:val="32"/>
          <w:bdr w:val="none" w:sz="0" w:space="0" w:color="auto" w:frame="1"/>
          <w:lang w:val="el-GR"/>
        </w:rPr>
        <w:t>από</w:t>
      </w:r>
      <w:r w:rsidRPr="00554419">
        <w:rPr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="001B1633" w:rsidRPr="00554419">
        <w:rPr>
          <w:b/>
          <w:bCs/>
          <w:color w:val="333333"/>
          <w:sz w:val="32"/>
          <w:szCs w:val="32"/>
          <w:bdr w:val="none" w:sz="0" w:space="0" w:color="auto" w:frame="1"/>
          <w:lang w:val="el-GR"/>
        </w:rPr>
        <w:t>4</w:t>
      </w:r>
      <w:r w:rsidRPr="00554419">
        <w:rPr>
          <w:b/>
          <w:bCs/>
          <w:color w:val="333333"/>
          <w:sz w:val="32"/>
          <w:szCs w:val="32"/>
          <w:bdr w:val="none" w:sz="0" w:space="0" w:color="auto" w:frame="1"/>
          <w:lang w:val="el-GR"/>
        </w:rPr>
        <w:t xml:space="preserve"> έως 8 Σεπτεμβρίου 2023. </w:t>
      </w:r>
    </w:p>
    <w:p w14:paraId="35049F51" w14:textId="77777777" w:rsidR="00647C11" w:rsidRPr="00647C11" w:rsidRDefault="00647C11" w:rsidP="00647C11">
      <w:pPr>
        <w:pStyle w:val="Web"/>
        <w:shd w:val="clear" w:color="auto" w:fill="FFFFFF"/>
        <w:spacing w:before="0" w:beforeAutospacing="0" w:after="0" w:afterAutospacing="0"/>
        <w:jc w:val="both"/>
        <w:rPr>
          <w:b/>
          <w:bCs/>
          <w:color w:val="2C363A"/>
          <w:lang w:val="el-GR"/>
        </w:rPr>
      </w:pPr>
    </w:p>
    <w:p w14:paraId="0D60C690" w14:textId="77777777" w:rsidR="00647C11" w:rsidRPr="00863D64" w:rsidRDefault="00647C11" w:rsidP="00647C1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2C363A"/>
          <w:lang w:val="el-GR"/>
        </w:rPr>
      </w:pP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Καλούνται οι γονείς και κηδεμόνες των μαθητών/-τριών της Α΄ τάξης να προσκομίσουν οι ίδιοι στο σχολείο τα κάτωθι δικαιολογητικά, προκειμένου να εγγράψουν τα παιδιά τους (σύμφωνα με την ΚΥΑ αρ. 79942/ΓΔ4/2019, ΦΕΚ 2005/Β/31-5-2019, άρθρο 9, </w:t>
      </w:r>
      <w:proofErr w:type="spellStart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εδ</w:t>
      </w:r>
      <w:proofErr w:type="spellEnd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. ε):</w:t>
      </w:r>
    </w:p>
    <w:p w14:paraId="54AE3783" w14:textId="6F16F0C2" w:rsidR="00647C11" w:rsidRPr="00863D64" w:rsidRDefault="00647C11" w:rsidP="00647C1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</w:pP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α) </w:t>
      </w:r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>Υπεύθυνη Δήλωση του ν. 1599/1986 (Α' 75) του κηδεμόνα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 </w:t>
      </w:r>
      <w:r w:rsidRPr="00863D64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lang w:val="el-GR"/>
        </w:rPr>
        <w:t>(</w:t>
      </w:r>
      <w:hyperlink r:id="rId4" w:history="1">
        <w:r w:rsidRPr="00232D47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lang w:val="el-GR"/>
          </w:rPr>
          <w:t>εδώ</w:t>
        </w:r>
      </w:hyperlink>
      <w:r w:rsidRPr="00863D64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lang w:val="el-GR"/>
        </w:rPr>
        <w:t>)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του/της μαθητή/</w:t>
      </w:r>
      <w:proofErr w:type="spellStart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τριας</w:t>
      </w:r>
      <w:proofErr w:type="spellEnd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 στην οποία να δηλώνεται η νόμιμη άσκησης της κηδεμονίας, σύμφωνα με το άρθρο 13. Στην ίδια Υπεύθυνη Δήλωση δηλώνεται η αποδοχή της ηλεκτρονικής ενημέρωσης για ζητήματα της πορείας φοίτησης του/της μαθητή/</w:t>
      </w:r>
      <w:proofErr w:type="spellStart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τριας</w:t>
      </w:r>
      <w:proofErr w:type="spellEnd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, καθώς και η ηλεκτρονική διεύθυνση για την παραλαβή των ηλεκτρονικών μηνυμάτων ή ο αριθμός του τηλεφώνου, στο οποίο θα αποστέλλονται τα σύντομα μηνύματα (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</w:rPr>
        <w:t>SMS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). Στην περίπτωση κοινής άσκησης της επιμέλειας από διαζευγμένους γονείς θα γίνονται αποδεκτές και οι δύο υπεύθυνες δηλώσεις και τα λοιπά στοιχεία αμφοτέρων των γονέων.</w:t>
      </w:r>
    </w:p>
    <w:p w14:paraId="3A947515" w14:textId="77777777" w:rsidR="00647C11" w:rsidRPr="00863D64" w:rsidRDefault="00647C11" w:rsidP="00647C1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</w:pP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β) </w:t>
      </w:r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>Φωτοαντίγραφο δελτίου αστυνομικής ταυτότητας του/της μαθητή/</w:t>
      </w:r>
      <w:proofErr w:type="spellStart"/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>τριας</w:t>
      </w:r>
      <w:proofErr w:type="spellEnd"/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 xml:space="preserve"> ή Πιστοποιητικό του Δήμου/Δημοτικής Ενότητας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 στα Μητρώα του οποίου είναι εγγεγραμμένος/η ο/η μαθητής/</w:t>
      </w:r>
      <w:proofErr w:type="spellStart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τρια</w:t>
      </w:r>
      <w:proofErr w:type="spellEnd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, εφόσον δεν έχει δελτίο αστυνομικής ταυτότητας. Αν ο/η μαθητής/</w:t>
      </w:r>
      <w:proofErr w:type="spellStart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τρια</w:t>
      </w:r>
      <w:proofErr w:type="spellEnd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 δεν έχει δελτίο αστυνομικής ταυτότητας και δεν υποβληθεί Πιστοποιητικό του Δήμου/Δημοτικής Ενότητας στα Μητρώα του οποίου είναι εγγεγραμμένος/η ο/η μαθητής/</w:t>
      </w:r>
      <w:proofErr w:type="spellStart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τρια</w:t>
      </w:r>
      <w:proofErr w:type="spellEnd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, τότε το Πιστοποιητικό αναζητείται αυτεπάγγελτα από τον/τη Διευθυντή/</w:t>
      </w:r>
      <w:proofErr w:type="spellStart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ντρια</w:t>
      </w:r>
      <w:proofErr w:type="spellEnd"/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 του σχολείου, ώστε να καταχωρίζονται τα στοιχεία του/της που ορίζονται στο άρθρο 11.</w:t>
      </w:r>
    </w:p>
    <w:p w14:paraId="6C5C6DF5" w14:textId="649EAEA5" w:rsidR="004A465E" w:rsidRPr="00863D64" w:rsidRDefault="00647C11" w:rsidP="00647C1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</w:pP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γ) </w:t>
      </w:r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 xml:space="preserve">Αίτηση εγγραφής 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(για την διευκόλυνσή σας μπορείτε να την κατεβάσετε από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hyperlink r:id="rId5" w:history="1">
        <w:r w:rsidRPr="00232D47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lang w:val="el-GR"/>
          </w:rPr>
          <w:t>εδώ</w:t>
        </w:r>
      </w:hyperlink>
      <w:r w:rsidR="004A465E" w:rsidRPr="00863D64">
        <w:rPr>
          <w:rFonts w:asciiTheme="minorHAnsi" w:hAnsiTheme="minorHAnsi" w:cstheme="minorHAnsi"/>
          <w:bCs/>
          <w:color w:val="000000"/>
          <w:bdr w:val="none" w:sz="0" w:space="0" w:color="auto" w:frame="1"/>
          <w:lang w:val="el-GR"/>
        </w:rPr>
        <w:t>, να την</w:t>
      </w:r>
      <w:r w:rsidR="004A465E"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 xml:space="preserve"> </w:t>
      </w:r>
      <w:r w:rsidR="004A465E"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συμπληρώσετε ηλεκτρονικά και να την στείλετε με μήνυμα στην </w:t>
      </w:r>
      <w:proofErr w:type="spellStart"/>
      <w:r w:rsidR="004A465E"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ηλ</w:t>
      </w:r>
      <w:proofErr w:type="spellEnd"/>
      <w:r w:rsidR="004A465E"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. διεύθυνση </w:t>
      </w:r>
      <w:hyperlink r:id="rId6" w:history="1"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</w:rPr>
          <w:t>mail</w:t>
        </w:r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  <w:lang w:val="el-GR"/>
          </w:rPr>
          <w:t>@5</w:t>
        </w:r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</w:rPr>
          <w:t>gym</w:t>
        </w:r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  <w:lang w:val="el-GR"/>
          </w:rPr>
          <w:t>-</w:t>
        </w:r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</w:rPr>
          <w:t>n</w:t>
        </w:r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  <w:lang w:val="el-GR"/>
          </w:rPr>
          <w:t>-</w:t>
        </w:r>
        <w:proofErr w:type="spellStart"/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</w:rPr>
          <w:t>smyrn</w:t>
        </w:r>
        <w:proofErr w:type="spellEnd"/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  <w:lang w:val="el-GR"/>
          </w:rPr>
          <w:t>.</w:t>
        </w:r>
        <w:proofErr w:type="spellStart"/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</w:rPr>
          <w:t>att</w:t>
        </w:r>
        <w:proofErr w:type="spellEnd"/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  <w:lang w:val="el-GR"/>
          </w:rPr>
          <w:t>.</w:t>
        </w:r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</w:rPr>
          <w:t>sch</w:t>
        </w:r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  <w:lang w:val="el-GR"/>
          </w:rPr>
          <w:t>.</w:t>
        </w:r>
        <w:r w:rsidR="004A465E" w:rsidRPr="00863D64">
          <w:rPr>
            <w:rStyle w:val="-"/>
            <w:rFonts w:asciiTheme="minorHAnsi" w:hAnsiTheme="minorHAnsi" w:cstheme="minorHAnsi"/>
            <w:bdr w:val="none" w:sz="0" w:space="0" w:color="auto" w:frame="1"/>
          </w:rPr>
          <w:t>gr</w:t>
        </w:r>
      </w:hyperlink>
      <w:r w:rsidR="004A465E"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 </w:t>
      </w:r>
    </w:p>
    <w:p w14:paraId="30F34D36" w14:textId="77777777" w:rsidR="004A465E" w:rsidRPr="00863D64" w:rsidRDefault="004A465E" w:rsidP="00647C1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</w:pP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Στη συνέχεια, </w:t>
      </w:r>
      <w:r w:rsidRPr="00863D64">
        <w:rPr>
          <w:rFonts w:asciiTheme="minorHAnsi" w:hAnsiTheme="minorHAnsi" w:cstheme="minorHAnsi"/>
          <w:color w:val="000000"/>
          <w:u w:val="single"/>
          <w:bdr w:val="none" w:sz="0" w:space="0" w:color="auto" w:frame="1"/>
          <w:lang w:val="el-GR"/>
        </w:rPr>
        <w:t>αν μπορείτε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, εκτυπώστε τη συμπληρωμένη ηλεκτρονικά αίτηση</w:t>
      </w:r>
      <w:r w:rsidR="004C76FB"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, υπογράψτε την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 </w:t>
      </w:r>
      <w:r w:rsidR="00647C11"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και 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προσκομίστε </w:t>
      </w:r>
      <w:r w:rsidR="004C76FB"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την μαζί με τα υπόλοιπα δικαιολογητικά 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στο σχολείο.</w:t>
      </w:r>
      <w:r w:rsidR="00F57B1B"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 Αν δεν μπορείτε, θα την εκτυπώσουμε στο σχολείο.</w:t>
      </w:r>
    </w:p>
    <w:p w14:paraId="00E5D82E" w14:textId="28A57E0B" w:rsidR="00647C11" w:rsidRPr="00863D64" w:rsidRDefault="00647C11" w:rsidP="00647C1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</w:pP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δ)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>το Ατομικό Δελτίο Υγείας Μαθητή/</w:t>
      </w:r>
      <w:proofErr w:type="spellStart"/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>τριας</w:t>
      </w:r>
      <w:proofErr w:type="spellEnd"/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 xml:space="preserve"> (ΑΔΥΜ)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 στον καθηγητή Φυσικής Αγωγής συμπληρωμένο έως τα τέλη Σεπτεμβρίου </w:t>
      </w:r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>(</w:t>
      </w:r>
      <w:hyperlink r:id="rId7" w:history="1">
        <w:r w:rsidRPr="00232D47">
          <w:rPr>
            <w:rStyle w:val="-"/>
            <w:rFonts w:asciiTheme="minorHAnsi" w:hAnsiTheme="minorHAnsi" w:cstheme="minorHAnsi"/>
            <w:b/>
            <w:bCs/>
            <w:bdr w:val="none" w:sz="0" w:space="0" w:color="auto" w:frame="1"/>
            <w:lang w:val="el-GR"/>
          </w:rPr>
          <w:t>κατεβάστε το ΑΔΥΜ εδώ</w:t>
        </w:r>
      </w:hyperlink>
      <w:r w:rsidRPr="00863D6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l-GR"/>
        </w:rPr>
        <w:t>)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. Το δελτίο συμπληρώνεται από παιδίατρο ή γενικό γιατρό</w:t>
      </w:r>
      <w:r w:rsidR="007238EB"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>.</w:t>
      </w:r>
    </w:p>
    <w:p w14:paraId="0CA2FBBC" w14:textId="77777777" w:rsidR="00554419" w:rsidRPr="00863D64" w:rsidRDefault="00554419" w:rsidP="00647C1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</w:pPr>
    </w:p>
    <w:p w14:paraId="63A0166A" w14:textId="77777777" w:rsidR="00554419" w:rsidRPr="00863D64" w:rsidRDefault="00554419" w:rsidP="00647C1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</w:pPr>
      <w:r w:rsidRPr="00863D64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  <w:lang w:val="el-GR"/>
        </w:rPr>
        <w:t>Σημαντική παρατήρηση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: Όσοι γονείς έχουν κάνει εγγραφή τον Ιούνιο, ας φέρουν </w:t>
      </w:r>
      <w:r w:rsidRPr="00863D64">
        <w:rPr>
          <w:rFonts w:asciiTheme="minorHAnsi" w:hAnsiTheme="minorHAnsi" w:cstheme="minorHAnsi"/>
          <w:b/>
          <w:color w:val="000000"/>
          <w:bdr w:val="none" w:sz="0" w:space="0" w:color="auto" w:frame="1"/>
          <w:lang w:val="el-GR"/>
        </w:rPr>
        <w:t xml:space="preserve">μόνο </w:t>
      </w:r>
      <w:r w:rsidRPr="00863D64">
        <w:rPr>
          <w:rFonts w:asciiTheme="minorHAnsi" w:hAnsiTheme="minorHAnsi" w:cstheme="minorHAnsi"/>
          <w:color w:val="000000"/>
          <w:bdr w:val="none" w:sz="0" w:space="0" w:color="auto" w:frame="1"/>
          <w:lang w:val="el-GR"/>
        </w:rPr>
        <w:t xml:space="preserve">όσα δικαιολογητικά δεν έχουν πιθανόν προσκομίσει. </w:t>
      </w:r>
    </w:p>
    <w:p w14:paraId="0F88D1EA" w14:textId="77777777" w:rsidR="00554419" w:rsidRPr="00863D64" w:rsidRDefault="00554419" w:rsidP="00647C1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2C363A"/>
          <w:lang w:val="el-GR"/>
        </w:rPr>
      </w:pPr>
    </w:p>
    <w:p w14:paraId="0EE9C14C" w14:textId="77777777" w:rsidR="00586D43" w:rsidRPr="00554419" w:rsidRDefault="00586D43">
      <w:pPr>
        <w:rPr>
          <w:rFonts w:cstheme="minorHAnsi"/>
          <w:lang w:val="el-GR"/>
        </w:rPr>
      </w:pPr>
    </w:p>
    <w:sectPr w:rsidR="00586D43" w:rsidRPr="00554419" w:rsidSect="00D3556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2AD"/>
    <w:rsid w:val="00134805"/>
    <w:rsid w:val="001B1633"/>
    <w:rsid w:val="001D2A41"/>
    <w:rsid w:val="001F4DA1"/>
    <w:rsid w:val="00232D47"/>
    <w:rsid w:val="0038637E"/>
    <w:rsid w:val="004A465E"/>
    <w:rsid w:val="004C76FB"/>
    <w:rsid w:val="00554419"/>
    <w:rsid w:val="00566CD7"/>
    <w:rsid w:val="00586D43"/>
    <w:rsid w:val="00647C11"/>
    <w:rsid w:val="007238EB"/>
    <w:rsid w:val="007A6222"/>
    <w:rsid w:val="00863D64"/>
    <w:rsid w:val="00865058"/>
    <w:rsid w:val="008B2B7F"/>
    <w:rsid w:val="009102AD"/>
    <w:rsid w:val="00D35568"/>
    <w:rsid w:val="00F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BA2A"/>
  <w15:docId w15:val="{03B8320F-4687-4133-BAF4-49FA4FA1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-">
    <w:name w:val="Hyperlink"/>
    <w:basedOn w:val="a0"/>
    <w:uiPriority w:val="99"/>
    <w:unhideWhenUsed/>
    <w:rsid w:val="00647C1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47C11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23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gym-n-smyrn.att.sch.gr/autosch/joomla15/images/entypa/eggrafes/eggrases2023/ady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5gym-n-smyrn.att.sch.gr" TargetMode="External"/><Relationship Id="rId5" Type="http://schemas.openxmlformats.org/officeDocument/2006/relationships/hyperlink" Target="http://5gym-n-smyrn.att.sch.gr/autosch/joomla15/images/entypa/eggrafes/eggrases2023/%CE%91%CE%99%CE%A4%CE%97%CE%A3%CE%97_%CE%95%CE%93%CE%93%CE%A1%CE%91%CE%A6%CE%97%CE%A3_%CE%9C%CE%91%CE%98%CE%97%CE%A4%CE%A9%CE%9D_%CE%A3%CE%A4%CE%97%CE%9D_%CE%91_%CE%A4%CE%91%CE%9E%CE%97.docx" TargetMode="External"/><Relationship Id="rId4" Type="http://schemas.openxmlformats.org/officeDocument/2006/relationships/hyperlink" Target="http://5gym-n-smyrn.att.sch.gr/autosch/joomla15/images/entypa/eggrafes/eggrases2023/YPEYTHINH_DHLOSH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ΓΕΡΑΣΙΜΟΣ</cp:lastModifiedBy>
  <cp:revision>3</cp:revision>
  <cp:lastPrinted>2023-08-31T07:08:00Z</cp:lastPrinted>
  <dcterms:created xsi:type="dcterms:W3CDTF">2023-08-31T07:28:00Z</dcterms:created>
  <dcterms:modified xsi:type="dcterms:W3CDTF">2023-08-31T08:20:00Z</dcterms:modified>
</cp:coreProperties>
</file>